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EE4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2A100D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right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                                                                      Załącznik nr 1</w:t>
      </w:r>
    </w:p>
    <w:p w:rsidR="005D1EE4" w:rsidRPr="002A100D" w:rsidRDefault="005D1EE4" w:rsidP="005D1EE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t>KWESTIONARIUSZ OSOBOWY DLA OSOBY UBIEGAJĄCEJ SIĘ O ZATRUDNIENIE</w:t>
      </w:r>
      <w:r w:rsidRPr="002A10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5D1EE4" w:rsidRPr="002A100D" w:rsidRDefault="005D1EE4" w:rsidP="005D1EE4">
      <w:pPr>
        <w:keepNext/>
        <w:spacing w:after="0" w:line="240" w:lineRule="auto"/>
        <w:jc w:val="center"/>
        <w:outlineLvl w:val="1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t>na wolne stanowisko urzędnicze</w:t>
      </w: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>REFERENTA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II </w:t>
      </w: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br/>
        <w:t xml:space="preserve">w 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ZESPOLE SZKÓŁ SPECJALNYCH IM. JANA PAWŁA II </w:t>
      </w:r>
      <w:r w:rsidRPr="002A100D">
        <w:rPr>
          <w:rFonts w:ascii="Calibri" w:eastAsia="Times New Roman" w:hAnsi="Calibri" w:cs="Calibri"/>
          <w:b/>
          <w:sz w:val="24"/>
          <w:szCs w:val="24"/>
          <w:lang w:eastAsia="pl-PL"/>
        </w:rPr>
        <w:t>W RAWICZU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before="240"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1. Imię (imiona) i nazwisko .......................................................................................................................................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2. Data urodzenia .....................................................................................................................................................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3. Dane kontaktowe..................................................................................................................................................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               (wskazane przez osobę ubiegającą się o zatrudnienie)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4. Wykształcenie zgodnie z wymaganiami niezbędnymi zawartymi w ogłoszeniu</w:t>
      </w:r>
    </w:p>
    <w:p w:rsidR="005D1EE4" w:rsidRPr="002A100D" w:rsidRDefault="005D1EE4" w:rsidP="005D1EE4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………………………………………………………………………………………………………………………………………………………………………</w:t>
      </w:r>
    </w:p>
    <w:p w:rsidR="005D1EE4" w:rsidRPr="002A100D" w:rsidRDefault="005D1EE4" w:rsidP="005D1EE4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5D1EE4" w:rsidRPr="002A100D" w:rsidRDefault="005D1EE4" w:rsidP="005D1EE4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                                                               (nazwa szkoły i rok jej ukończenia)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ind w:right="281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>5. Kwalifikacje zawodowe zgodnie z wymaganiami dodatkowymi zawartymi w ogłoszeniu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i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i/>
          <w:sz w:val="20"/>
          <w:szCs w:val="20"/>
          <w:lang w:eastAsia="pl-PL"/>
        </w:rPr>
        <w:t xml:space="preserve">                         (kursy, studia podyplomowe lub inne formy uzupełnienia wiedzy lub umiejętności)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</w:t>
      </w:r>
    </w:p>
    <w:p w:rsidR="005D1EE4" w:rsidRPr="002A100D" w:rsidRDefault="005D1EE4" w:rsidP="005D1EE4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:rsidR="002A100D" w:rsidRPr="002A100D" w:rsidRDefault="005D1EE4" w:rsidP="005D1EE4">
      <w:pPr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                         </w:t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 xml:space="preserve">  .........................................                                  </w:t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..........................................................................     </w:t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br/>
        <w:t xml:space="preserve">        (miejscowość i data)                                     </w:t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</w:r>
      <w:r w:rsidRPr="002A100D">
        <w:rPr>
          <w:rFonts w:ascii="Calibri" w:eastAsia="Times New Roman" w:hAnsi="Calibri" w:cs="Calibri"/>
          <w:bCs/>
          <w:sz w:val="20"/>
          <w:szCs w:val="20"/>
          <w:lang w:eastAsia="pl-PL"/>
        </w:rPr>
        <w:tab/>
        <w:t xml:space="preserve">   (podpis osoby ubiegającej się o zatrudnienie)                                                                              </w:t>
      </w:r>
      <w:r w:rsidR="002A100D" w:rsidRPr="002A100D">
        <w:rPr>
          <w:rFonts w:ascii="Arial Narrow" w:eastAsia="Arial Unicode MS" w:hAnsi="Arial Narrow" w:cs="Tahoma"/>
          <w:sz w:val="24"/>
          <w:szCs w:val="24"/>
        </w:rPr>
        <w:br w:type="page"/>
      </w:r>
    </w:p>
    <w:p w:rsidR="002A100D" w:rsidRPr="002A100D" w:rsidRDefault="002A100D" w:rsidP="002A100D">
      <w:pPr>
        <w:widowControl w:val="0"/>
        <w:suppressAutoHyphens/>
        <w:spacing w:after="0" w:line="240" w:lineRule="auto"/>
        <w:jc w:val="right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lastRenderedPageBreak/>
        <w:t>Załącznik nr 2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jc w:val="right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240" w:lineRule="auto"/>
        <w:jc w:val="right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Miejscowość, dnia 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.....................................................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sz w:val="20"/>
          <w:szCs w:val="20"/>
        </w:rPr>
      </w:pPr>
      <w:r w:rsidRPr="002A100D">
        <w:rPr>
          <w:rFonts w:ascii="Arial Narrow" w:eastAsia="Arial Unicode MS" w:hAnsi="Arial Narrow" w:cs="Times New Roman"/>
          <w:sz w:val="20"/>
          <w:szCs w:val="20"/>
        </w:rPr>
        <w:t xml:space="preserve">                 /imię i nazwisko/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36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360" w:lineRule="auto"/>
        <w:jc w:val="center"/>
        <w:rPr>
          <w:rFonts w:ascii="Arial Narrow" w:eastAsia="Arial Unicode MS" w:hAnsi="Arial Narrow" w:cs="Tahoma"/>
          <w:b/>
          <w:bCs/>
          <w:sz w:val="24"/>
          <w:szCs w:val="24"/>
        </w:rPr>
      </w:pPr>
      <w:r w:rsidRPr="002A100D">
        <w:rPr>
          <w:rFonts w:ascii="Arial Narrow" w:eastAsia="Arial Unicode MS" w:hAnsi="Arial Narrow" w:cs="Tahoma"/>
          <w:b/>
          <w:bCs/>
          <w:sz w:val="24"/>
          <w:szCs w:val="24"/>
        </w:rPr>
        <w:t>OŚWIADCZENIE</w:t>
      </w:r>
    </w:p>
    <w:p w:rsidR="002A100D" w:rsidRPr="002A100D" w:rsidRDefault="002A100D" w:rsidP="002A100D">
      <w:pPr>
        <w:widowControl w:val="0"/>
        <w:suppressAutoHyphens/>
        <w:spacing w:after="0" w:line="36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360" w:lineRule="auto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360" w:lineRule="auto"/>
        <w:jc w:val="both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ab/>
        <w:t>Oświadczam, że nie byłem/-</w:t>
      </w:r>
      <w:proofErr w:type="spellStart"/>
      <w:r w:rsidRPr="002A100D">
        <w:rPr>
          <w:rFonts w:ascii="Arial Narrow" w:eastAsia="Arial Unicode MS" w:hAnsi="Arial Narrow" w:cs="Tahoma"/>
          <w:sz w:val="24"/>
          <w:szCs w:val="24"/>
        </w:rPr>
        <w:t>am</w:t>
      </w:r>
      <w:proofErr w:type="spellEnd"/>
      <w:r w:rsidRPr="002A100D">
        <w:rPr>
          <w:rFonts w:ascii="Arial Narrow" w:eastAsia="Arial Unicode MS" w:hAnsi="Arial Narrow" w:cs="Tahoma"/>
          <w:sz w:val="24"/>
          <w:szCs w:val="24"/>
        </w:rPr>
        <w:t xml:space="preserve"> skazany/-a prawomocnym wyrokiem sądu za umyślne przestępstwo ścigane z oskarżenia publicznego lub umyślne przestępstwo skarbowe.</w:t>
      </w:r>
    </w:p>
    <w:p w:rsidR="002A100D" w:rsidRPr="002A100D" w:rsidRDefault="002A100D" w:rsidP="002A100D">
      <w:pPr>
        <w:widowControl w:val="0"/>
        <w:suppressAutoHyphens/>
        <w:spacing w:after="0" w:line="360" w:lineRule="auto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Niniejsze oświadczenie składam pouczony(a) o odpowiedzialności karnej z art. 233§1 Kodeksu Karnego</w:t>
      </w:r>
      <w:r w:rsidR="00F400F5">
        <w:rPr>
          <w:rStyle w:val="Pogrubienie"/>
          <w:rFonts w:ascii="Arial Narrow" w:hAnsi="Arial Narrow"/>
          <w:b w:val="0"/>
          <w:bdr w:val="none" w:sz="0" w:space="0" w:color="auto" w:frame="1"/>
        </w:rPr>
        <w:t xml:space="preserve"> </w:t>
      </w:r>
      <w:bookmarkStart w:id="0" w:name="_GoBack"/>
      <w:bookmarkEnd w:id="0"/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2A100D" w:rsidRPr="002A100D" w:rsidRDefault="002A100D" w:rsidP="002A100D">
      <w:pPr>
        <w:widowControl w:val="0"/>
        <w:tabs>
          <w:tab w:val="left" w:pos="4356"/>
        </w:tabs>
        <w:suppressAutoHyphens/>
        <w:spacing w:after="0" w:line="360" w:lineRule="auto"/>
        <w:jc w:val="both"/>
        <w:rPr>
          <w:rFonts w:ascii="Arial Narrow" w:eastAsia="Arial Unicode MS" w:hAnsi="Arial Narrow" w:cs="Tahoma"/>
          <w:sz w:val="20"/>
          <w:szCs w:val="20"/>
        </w:rPr>
      </w:pPr>
      <w:r w:rsidRPr="002A100D">
        <w:rPr>
          <w:rFonts w:ascii="Arial Narrow" w:eastAsia="Arial Unicode MS" w:hAnsi="Arial Narrow" w:cs="Tahoma"/>
          <w:sz w:val="20"/>
          <w:szCs w:val="20"/>
        </w:rPr>
        <w:tab/>
      </w:r>
    </w:p>
    <w:p w:rsidR="002A100D" w:rsidRPr="002A100D" w:rsidRDefault="002A100D" w:rsidP="002A100D">
      <w:pPr>
        <w:widowControl w:val="0"/>
        <w:suppressAutoHyphens/>
        <w:spacing w:after="0" w:line="100" w:lineRule="atLeast"/>
        <w:jc w:val="both"/>
        <w:rPr>
          <w:rFonts w:ascii="Arial Narrow" w:eastAsia="Arial Unicode MS" w:hAnsi="Arial Narrow" w:cs="Tahoma"/>
          <w:sz w:val="20"/>
          <w:szCs w:val="20"/>
        </w:rPr>
      </w:pP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4"/>
          <w:szCs w:val="24"/>
        </w:rPr>
      </w:pP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....................................................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0"/>
          <w:szCs w:val="20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 xml:space="preserve">              </w:t>
      </w:r>
      <w:r w:rsidRPr="002A100D">
        <w:rPr>
          <w:rFonts w:ascii="Arial Narrow" w:eastAsia="Arial Unicode MS" w:hAnsi="Arial Narrow" w:cs="Tahoma"/>
          <w:sz w:val="20"/>
          <w:szCs w:val="20"/>
        </w:rPr>
        <w:t xml:space="preserve">    /podpis/</w:t>
      </w:r>
    </w:p>
    <w:p w:rsidR="002A100D" w:rsidRPr="002A100D" w:rsidRDefault="002A100D" w:rsidP="002A100D">
      <w:pPr>
        <w:pStyle w:val="standard"/>
        <w:spacing w:before="0" w:beforeAutospacing="0" w:after="0" w:afterAutospacing="0"/>
        <w:jc w:val="both"/>
        <w:textAlignment w:val="baseline"/>
        <w:rPr>
          <w:rStyle w:val="Pogrubienie"/>
          <w:sz w:val="20"/>
          <w:szCs w:val="20"/>
          <w:bdr w:val="none" w:sz="0" w:space="0" w:color="auto" w:frame="1"/>
        </w:rPr>
      </w:pPr>
    </w:p>
    <w:p w:rsidR="002A100D" w:rsidRPr="002A100D" w:rsidRDefault="002A100D">
      <w:pPr>
        <w:rPr>
          <w:rStyle w:val="Pogrubienie"/>
          <w:rFonts w:ascii="Arial Narrow" w:eastAsia="Times New Roman" w:hAnsi="Arial Narrow" w:cs="Times New Roman"/>
          <w:b w:val="0"/>
          <w:sz w:val="24"/>
          <w:szCs w:val="24"/>
          <w:bdr w:val="none" w:sz="0" w:space="0" w:color="auto" w:frame="1"/>
          <w:lang w:eastAsia="pl-PL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br w:type="page"/>
      </w:r>
    </w:p>
    <w:p w:rsidR="002A100D" w:rsidRPr="002A100D" w:rsidRDefault="002A100D" w:rsidP="002A100D">
      <w:pPr>
        <w:pStyle w:val="standard"/>
        <w:spacing w:before="0" w:beforeAutospacing="0" w:after="0" w:afterAutospacing="0"/>
        <w:jc w:val="right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lastRenderedPageBreak/>
        <w:t>Załącznik nr 3</w:t>
      </w:r>
    </w:p>
    <w:p w:rsidR="002A100D" w:rsidRPr="002A100D" w:rsidRDefault="002A100D" w:rsidP="002A100D">
      <w:pPr>
        <w:pStyle w:val="standard"/>
        <w:spacing w:after="0"/>
        <w:jc w:val="right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Miejscowość, dnia 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.....................................................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240" w:lineRule="auto"/>
        <w:rPr>
          <w:rFonts w:ascii="Arial Narrow" w:eastAsia="Arial Unicode MS" w:hAnsi="Arial Narrow" w:cs="Times New Roman"/>
          <w:sz w:val="20"/>
          <w:szCs w:val="20"/>
        </w:rPr>
      </w:pPr>
      <w:r w:rsidRPr="002A100D">
        <w:rPr>
          <w:rFonts w:ascii="Arial Narrow" w:eastAsia="Arial Unicode MS" w:hAnsi="Arial Narrow" w:cs="Times New Roman"/>
          <w:sz w:val="20"/>
          <w:szCs w:val="20"/>
        </w:rPr>
        <w:t xml:space="preserve">                 /imię i nazwisko/</w:t>
      </w:r>
    </w:p>
    <w:p w:rsidR="002A100D" w:rsidRPr="002A100D" w:rsidRDefault="002A100D" w:rsidP="002A100D">
      <w:pPr>
        <w:pStyle w:val="standard"/>
        <w:spacing w:after="0"/>
        <w:jc w:val="center"/>
        <w:textAlignment w:val="baseline"/>
        <w:rPr>
          <w:rStyle w:val="Pogrubienie"/>
          <w:rFonts w:ascii="Arial Narrow" w:hAnsi="Arial Narrow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dr w:val="none" w:sz="0" w:space="0" w:color="auto" w:frame="1"/>
        </w:rPr>
        <w:t>OŚWIADCZENIE</w:t>
      </w:r>
    </w:p>
    <w:p w:rsidR="002A100D" w:rsidRPr="002A100D" w:rsidRDefault="002A100D" w:rsidP="002A100D">
      <w:pPr>
        <w:pStyle w:val="standard"/>
        <w:spacing w:after="0"/>
        <w:jc w:val="center"/>
        <w:textAlignment w:val="baseline"/>
        <w:rPr>
          <w:rStyle w:val="Pogrubienie"/>
          <w:rFonts w:ascii="Arial Narrow" w:hAnsi="Arial Narrow"/>
          <w:bdr w:val="none" w:sz="0" w:space="0" w:color="auto" w:frame="1"/>
        </w:rPr>
      </w:pPr>
    </w:p>
    <w:p w:rsidR="002A100D" w:rsidRPr="002A100D" w:rsidRDefault="002A100D" w:rsidP="002A100D">
      <w:pPr>
        <w:pStyle w:val="standard"/>
        <w:spacing w:after="0"/>
        <w:jc w:val="center"/>
        <w:textAlignment w:val="baseline"/>
        <w:rPr>
          <w:rStyle w:val="Pogrubienie"/>
          <w:rFonts w:ascii="Arial Narrow" w:hAnsi="Arial Narrow"/>
          <w:bdr w:val="none" w:sz="0" w:space="0" w:color="auto" w:frame="1"/>
        </w:rPr>
      </w:pP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Oświadczam, że posiadam pełną zdolność do czynności prawnych oraz korzystam z pełni praw publicznych.</w:t>
      </w: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Niniejsze oświadczenie składam pouczony(a) o odpowiedzialności karnej z art. 233§1 Kodeksu Karnego</w:t>
      </w:r>
      <w:r w:rsidR="00F400F5">
        <w:rPr>
          <w:rStyle w:val="Pogrubienie"/>
          <w:rFonts w:ascii="Arial Narrow" w:hAnsi="Arial Narrow"/>
          <w:b w:val="0"/>
          <w:bdr w:val="none" w:sz="0" w:space="0" w:color="auto" w:frame="1"/>
        </w:rPr>
        <w:t xml:space="preserve"> </w:t>
      </w:r>
      <w:r w:rsidRPr="002A100D">
        <w:rPr>
          <w:rStyle w:val="Pogrubienie"/>
          <w:rFonts w:ascii="Arial Narrow" w:hAnsi="Arial Narrow"/>
          <w:b w:val="0"/>
          <w:bdr w:val="none" w:sz="0" w:space="0" w:color="auto" w:frame="1"/>
        </w:rPr>
        <w:t>– „Kto składając zeznanie mające służyć za dowód w postępowaniu sądowym lub w innym postępowaniu prowadzonym na podstawie ustawy, zeznaje nieprawdę lub zataja prawdę, podlega karze pozbawienia wolności od 6 miesięcy do lat 8”</w:t>
      </w: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4"/>
          <w:szCs w:val="24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>....................................................</w:t>
      </w:r>
    </w:p>
    <w:p w:rsidR="002A100D" w:rsidRPr="002A100D" w:rsidRDefault="002A100D" w:rsidP="002A100D">
      <w:pPr>
        <w:widowControl w:val="0"/>
        <w:suppressAutoHyphens/>
        <w:spacing w:after="0" w:line="100" w:lineRule="atLeast"/>
        <w:ind w:left="5086"/>
        <w:jc w:val="both"/>
        <w:rPr>
          <w:rFonts w:ascii="Arial Narrow" w:eastAsia="Arial Unicode MS" w:hAnsi="Arial Narrow" w:cs="Tahoma"/>
          <w:sz w:val="20"/>
          <w:szCs w:val="20"/>
        </w:rPr>
      </w:pPr>
      <w:r w:rsidRPr="002A100D">
        <w:rPr>
          <w:rFonts w:ascii="Arial Narrow" w:eastAsia="Arial Unicode MS" w:hAnsi="Arial Narrow" w:cs="Tahoma"/>
          <w:sz w:val="24"/>
          <w:szCs w:val="24"/>
        </w:rPr>
        <w:t xml:space="preserve">              </w:t>
      </w:r>
      <w:r w:rsidRPr="002A100D">
        <w:rPr>
          <w:rFonts w:ascii="Arial Narrow" w:eastAsia="Arial Unicode MS" w:hAnsi="Arial Narrow" w:cs="Tahoma"/>
          <w:sz w:val="20"/>
          <w:szCs w:val="20"/>
        </w:rPr>
        <w:t xml:space="preserve">    /podpis/</w:t>
      </w: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</w:p>
    <w:p w:rsidR="002A100D" w:rsidRPr="002A100D" w:rsidRDefault="002A100D">
      <w:pPr>
        <w:rPr>
          <w:rStyle w:val="Pogrubienie"/>
          <w:rFonts w:ascii="Arial Narrow" w:eastAsia="Times New Roman" w:hAnsi="Arial Narrow" w:cs="Times New Roman"/>
          <w:b w:val="0"/>
          <w:sz w:val="24"/>
          <w:szCs w:val="24"/>
          <w:bdr w:val="none" w:sz="0" w:space="0" w:color="auto" w:frame="1"/>
          <w:lang w:eastAsia="pl-PL"/>
        </w:rPr>
      </w:pPr>
      <w:r w:rsidRPr="002A100D">
        <w:rPr>
          <w:rStyle w:val="Pogrubienie"/>
          <w:rFonts w:ascii="Arial Narrow" w:eastAsia="Times New Roman" w:hAnsi="Arial Narrow" w:cs="Times New Roman"/>
          <w:b w:val="0"/>
          <w:sz w:val="24"/>
          <w:szCs w:val="24"/>
          <w:bdr w:val="none" w:sz="0" w:space="0" w:color="auto" w:frame="1"/>
          <w:lang w:eastAsia="pl-PL"/>
        </w:rPr>
        <w:br w:type="page"/>
      </w:r>
    </w:p>
    <w:p w:rsidR="002A100D" w:rsidRPr="002A100D" w:rsidRDefault="002A100D" w:rsidP="002A100D">
      <w:pPr>
        <w:jc w:val="both"/>
        <w:rPr>
          <w:rFonts w:eastAsiaTheme="minorEastAsia"/>
          <w:b/>
          <w:lang w:eastAsia="pl-PL"/>
        </w:rPr>
      </w:pPr>
      <w:r w:rsidRPr="002A100D">
        <w:rPr>
          <w:rFonts w:eastAsiaTheme="minorEastAsia"/>
          <w:b/>
          <w:lang w:eastAsia="pl-PL"/>
        </w:rPr>
        <w:lastRenderedPageBreak/>
        <w:t>Informujemy, że zgodnie z art. 13 ust. 1 i 2 Rozporządzenia Rozporządzenie Parlamentu Europejskiego i Rady (UE) 2016/679 z dnia 27 kwietnia 2016 r. w sprawie ochrony osób fizycznych w związku z przetwarzaniem danych osobowych i w sprawie swobodnego przepływu takich danych (RODO):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1.</w:t>
      </w:r>
      <w:r w:rsidRPr="002A100D">
        <w:rPr>
          <w:rFonts w:eastAsiaTheme="minorEastAsia"/>
          <w:lang w:eastAsia="pl-PL"/>
        </w:rPr>
        <w:tab/>
        <w:t xml:space="preserve">Administratorem Pani/Pana danych osobowych jest </w:t>
      </w:r>
      <w:r w:rsidR="001A395B">
        <w:rPr>
          <w:rFonts w:eastAsiaTheme="minorEastAsia"/>
          <w:lang w:eastAsia="pl-PL"/>
        </w:rPr>
        <w:t xml:space="preserve">Zespół Szkół Specjalnych im. Jana Pawła II w Rawiczu ul. Gen. Grota Roweckiego 9f </w:t>
      </w:r>
      <w:r w:rsidRPr="002A100D">
        <w:rPr>
          <w:rFonts w:eastAsiaTheme="minorEastAsia"/>
          <w:lang w:eastAsia="pl-PL"/>
        </w:rPr>
        <w:t xml:space="preserve">, 63 – 900 Rawicz. 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2.</w:t>
      </w:r>
      <w:r w:rsidRPr="002A100D">
        <w:rPr>
          <w:rFonts w:eastAsiaTheme="minorEastAsia"/>
          <w:lang w:eastAsia="pl-PL"/>
        </w:rPr>
        <w:tab/>
        <w:t>Administrator wyznaczył Inspektora Ochrony Danych (</w:t>
      </w:r>
      <w:r w:rsidR="00735868">
        <w:rPr>
          <w:rFonts w:eastAsiaTheme="minorEastAsia"/>
          <w:lang w:eastAsia="pl-PL"/>
        </w:rPr>
        <w:t xml:space="preserve">Kinga </w:t>
      </w:r>
      <w:proofErr w:type="spellStart"/>
      <w:r w:rsidR="00735868">
        <w:rPr>
          <w:rFonts w:eastAsiaTheme="minorEastAsia"/>
          <w:lang w:eastAsia="pl-PL"/>
        </w:rPr>
        <w:t>Smilgin</w:t>
      </w:r>
      <w:proofErr w:type="spellEnd"/>
      <w:r w:rsidRPr="002A100D">
        <w:rPr>
          <w:rFonts w:eastAsiaTheme="minorEastAsia"/>
          <w:lang w:eastAsia="pl-PL"/>
        </w:rPr>
        <w:t xml:space="preserve">), z którym mogą się Państwo skontaktować pod adresem e-mail </w:t>
      </w:r>
      <w:hyperlink r:id="rId4" w:tgtFrame="_blank" w:history="1">
        <w:r w:rsidR="008D22A0">
          <w:rPr>
            <w:rStyle w:val="Hipercze"/>
            <w:rFonts w:ascii="Arial" w:hAnsi="Arial" w:cs="Arial"/>
            <w:color w:val="1155CC"/>
            <w:sz w:val="20"/>
            <w:szCs w:val="20"/>
            <w:shd w:val="clear" w:color="auto" w:fill="FFFFFF"/>
          </w:rPr>
          <w:t>inspektor@powiatrawicki.pl</w:t>
        </w:r>
      </w:hyperlink>
      <w:r w:rsidR="008D22A0">
        <w:rPr>
          <w:rFonts w:ascii="Arial" w:hAnsi="Arial" w:cs="Arial"/>
          <w:color w:val="666666"/>
          <w:sz w:val="20"/>
          <w:szCs w:val="20"/>
          <w:shd w:val="clear" w:color="auto" w:fill="FFFFFF"/>
        </w:rPr>
        <w:t> 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3.</w:t>
      </w:r>
      <w:r w:rsidRPr="002A100D">
        <w:rPr>
          <w:rFonts w:eastAsiaTheme="minorEastAsia"/>
          <w:lang w:eastAsia="pl-PL"/>
        </w:rPr>
        <w:tab/>
        <w:t xml:space="preserve"> Pani/Pana dane osobowe przetwarzane będą w celu przeprowadzenia naboru na wolne stanowisko urzędnicze Referenta </w:t>
      </w:r>
      <w:r w:rsidR="009A6645">
        <w:rPr>
          <w:rFonts w:eastAsiaTheme="minorEastAsia"/>
          <w:lang w:eastAsia="pl-PL"/>
        </w:rPr>
        <w:t xml:space="preserve"> </w:t>
      </w:r>
      <w:r w:rsidRPr="002A100D">
        <w:rPr>
          <w:rFonts w:eastAsiaTheme="minorEastAsia"/>
          <w:lang w:eastAsia="pl-PL"/>
        </w:rPr>
        <w:t>w</w:t>
      </w:r>
      <w:r w:rsidR="009A6645" w:rsidRPr="009A6645">
        <w:rPr>
          <w:rFonts w:eastAsiaTheme="minorEastAsia"/>
          <w:lang w:eastAsia="pl-PL"/>
        </w:rPr>
        <w:t xml:space="preserve"> </w:t>
      </w:r>
      <w:r w:rsidR="009A6645">
        <w:rPr>
          <w:rFonts w:eastAsiaTheme="minorEastAsia"/>
          <w:lang w:eastAsia="pl-PL"/>
        </w:rPr>
        <w:t xml:space="preserve">Zespole Szkół Specjalnych im. Jana Pawła II w Rawiczu </w:t>
      </w:r>
      <w:r w:rsidRPr="002A100D">
        <w:rPr>
          <w:rFonts w:eastAsiaTheme="minorEastAsia"/>
          <w:lang w:eastAsia="pl-PL"/>
        </w:rPr>
        <w:t>– na podstawie art. 22</w:t>
      </w:r>
      <w:r w:rsidRPr="002A100D">
        <w:rPr>
          <w:rFonts w:eastAsiaTheme="minorEastAsia"/>
          <w:vertAlign w:val="superscript"/>
          <w:lang w:eastAsia="pl-PL"/>
        </w:rPr>
        <w:t>1</w:t>
      </w:r>
      <w:r w:rsidRPr="002A100D">
        <w:rPr>
          <w:rFonts w:eastAsiaTheme="minorEastAsia"/>
          <w:lang w:eastAsia="pl-PL"/>
        </w:rPr>
        <w:t xml:space="preserve"> Kodeksu pracy Dz. U. 1974 Nr 24 poz. 141 oraz na zasadach rozdziału 2 Ustawy o pracownikach samorządowych, co wyczerpuje wymagania art. 6 ust 1 lit.  b oraz c RODO.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4.</w:t>
      </w:r>
      <w:r w:rsidRPr="002A100D">
        <w:rPr>
          <w:rFonts w:eastAsiaTheme="minorEastAsia"/>
          <w:lang w:eastAsia="pl-PL"/>
        </w:rPr>
        <w:tab/>
        <w:t xml:space="preserve"> Odbiorcą Pani/Pana danych osobowych mogą być podmioty świadczące dla Administratora usługi pocztowe, prawne oraz inne organy publiczne, sądy i inni odbiorcy legitymujący się interesem prawnym w pozyskaniu danych osobowych. 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5.</w:t>
      </w:r>
      <w:r w:rsidRPr="002A100D">
        <w:rPr>
          <w:rFonts w:eastAsiaTheme="minorEastAsia"/>
          <w:lang w:eastAsia="pl-PL"/>
        </w:rPr>
        <w:tab/>
        <w:t>Pani/Pana dane osobowe nie będą przekazywane do państwa trzeciego/organizacji międzynarodowej. Pani/Pana dane osobowe będą przechowywane: w przypadku kandydatów którzy nie zostali przyjęci w procesie naboru - przez okres 7 od dnia zakończenia naboru, w przypadku kandydatów którzy zostali zatrudnieni – dokumentacja związana z naborem zostanie włączona do akt pracowniczych.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6.</w:t>
      </w:r>
      <w:r w:rsidRPr="002A100D">
        <w:rPr>
          <w:rFonts w:eastAsiaTheme="minorEastAsia"/>
          <w:lang w:eastAsia="pl-PL"/>
        </w:rPr>
        <w:tab/>
        <w:t>Posiada Pani/Pan prawo żądania dostępu do treści swoich danych, prawo żądania ich sprostowania, usunięcia, ograniczenia przetwarzania, prawo żądania przeniesienia danych, prawo wniesienia sprzeciwu.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7.</w:t>
      </w:r>
      <w:r w:rsidRPr="002A100D">
        <w:rPr>
          <w:rFonts w:eastAsiaTheme="minorEastAsia"/>
          <w:lang w:eastAsia="pl-PL"/>
        </w:rPr>
        <w:tab/>
        <w:t xml:space="preserve">W przypadku gdy uzna Pan/Pani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:rsidR="002A100D" w:rsidRPr="002A100D" w:rsidRDefault="002A100D" w:rsidP="002A100D">
      <w:pPr>
        <w:jc w:val="both"/>
        <w:rPr>
          <w:rFonts w:eastAsiaTheme="minorEastAsia"/>
          <w:lang w:eastAsia="pl-PL"/>
        </w:rPr>
      </w:pPr>
      <w:r w:rsidRPr="002A100D">
        <w:rPr>
          <w:rFonts w:eastAsiaTheme="minorEastAsia"/>
          <w:lang w:eastAsia="pl-PL"/>
        </w:rPr>
        <w:t>8.</w:t>
      </w:r>
      <w:r w:rsidRPr="002A100D">
        <w:rPr>
          <w:rFonts w:eastAsiaTheme="minorEastAsia"/>
          <w:lang w:eastAsia="pl-PL"/>
        </w:rPr>
        <w:tab/>
        <w:t>Podanie przez Pana/Panią danych osobowych jest wymogiem ustawowym zgodnie z podstawą prawną przetwarzania danych opisaną w pkt. 3 niniejszej klauzuli. Jest Pan/Pani zobowiązana do ich podania a konsekwencją niepodania danych osobowych będzie brak możliwości uwzględnienia Pana/i  kandydatury w naborze.</w:t>
      </w:r>
    </w:p>
    <w:p w:rsidR="002A100D" w:rsidRPr="002A100D" w:rsidRDefault="002A100D" w:rsidP="002A100D">
      <w:pPr>
        <w:pStyle w:val="standard"/>
        <w:spacing w:after="0"/>
        <w:jc w:val="both"/>
        <w:textAlignment w:val="baseline"/>
        <w:rPr>
          <w:rStyle w:val="Pogrubienie"/>
          <w:rFonts w:ascii="Arial Narrow" w:hAnsi="Arial Narrow"/>
          <w:b w:val="0"/>
          <w:bdr w:val="none" w:sz="0" w:space="0" w:color="auto" w:frame="1"/>
        </w:rPr>
      </w:pPr>
    </w:p>
    <w:p w:rsidR="004C5DBD" w:rsidRPr="002A100D" w:rsidRDefault="004C5DBD"/>
    <w:sectPr w:rsidR="004C5DBD" w:rsidRPr="002A1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0D"/>
    <w:rsid w:val="001A395B"/>
    <w:rsid w:val="001D5E4E"/>
    <w:rsid w:val="00272F2A"/>
    <w:rsid w:val="002A100D"/>
    <w:rsid w:val="00374C0F"/>
    <w:rsid w:val="004C5DBD"/>
    <w:rsid w:val="004D54FA"/>
    <w:rsid w:val="005249A8"/>
    <w:rsid w:val="005D1EE4"/>
    <w:rsid w:val="00735868"/>
    <w:rsid w:val="007658AB"/>
    <w:rsid w:val="008C66EB"/>
    <w:rsid w:val="008D22A0"/>
    <w:rsid w:val="009A6645"/>
    <w:rsid w:val="00D01554"/>
    <w:rsid w:val="00E760E6"/>
    <w:rsid w:val="00F400F5"/>
    <w:rsid w:val="00FC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5CC21"/>
  <w15:docId w15:val="{7AE946BF-1D48-4172-9D34-EA887522B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2A1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10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3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5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8D2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powiatrawic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838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Dera</dc:creator>
  <cp:lastModifiedBy>Marta Rzepecka</cp:lastModifiedBy>
  <cp:revision>4</cp:revision>
  <cp:lastPrinted>2020-01-27T13:05:00Z</cp:lastPrinted>
  <dcterms:created xsi:type="dcterms:W3CDTF">2024-01-29T12:23:00Z</dcterms:created>
  <dcterms:modified xsi:type="dcterms:W3CDTF">2024-01-29T12:25:00Z</dcterms:modified>
</cp:coreProperties>
</file>